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e36381f65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60a545a2c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Remiszowka,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db4e1578e42f8" /><Relationship Type="http://schemas.openxmlformats.org/officeDocument/2006/relationships/numbering" Target="/word/numbering.xml" Id="Rdb9d5bd2ac904974" /><Relationship Type="http://schemas.openxmlformats.org/officeDocument/2006/relationships/settings" Target="/word/settings.xml" Id="R0751ae4e4f33452b" /><Relationship Type="http://schemas.openxmlformats.org/officeDocument/2006/relationships/image" Target="/word/media/5ab67faf-6ca5-4161-9b04-6e3fddf3582e.png" Id="R28c60a545a2c4300" /></Relationships>
</file>