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a9dc88393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199851292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Renardowice,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3201ddcff4d9a" /><Relationship Type="http://schemas.openxmlformats.org/officeDocument/2006/relationships/numbering" Target="/word/numbering.xml" Id="R7e7efbaedf234653" /><Relationship Type="http://schemas.openxmlformats.org/officeDocument/2006/relationships/settings" Target="/word/settings.xml" Id="Re91190d6aa52491a" /><Relationship Type="http://schemas.openxmlformats.org/officeDocument/2006/relationships/image" Target="/word/media/4d9f5e64-b085-4226-ac6a-e921a41196dd.png" Id="R23a1998512924434" /></Relationships>
</file>