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261453751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77c29a98e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ee108b4884b78" /><Relationship Type="http://schemas.openxmlformats.org/officeDocument/2006/relationships/numbering" Target="/word/numbering.xml" Id="Rc566493b1f744047" /><Relationship Type="http://schemas.openxmlformats.org/officeDocument/2006/relationships/settings" Target="/word/settings.xml" Id="R120d8dc2d1944083" /><Relationship Type="http://schemas.openxmlformats.org/officeDocument/2006/relationships/image" Target="/word/media/0f04046b-899f-40e4-ab0b-c82eb4132f57.png" Id="R2fa77c29a98e4d3d" /></Relationships>
</file>