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c0957581347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6cae5200ae49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Rewica Krolewska,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66027f7abf4351" /><Relationship Type="http://schemas.openxmlformats.org/officeDocument/2006/relationships/numbering" Target="/word/numbering.xml" Id="Rb28667a47dc649e8" /><Relationship Type="http://schemas.openxmlformats.org/officeDocument/2006/relationships/settings" Target="/word/settings.xml" Id="R102a489f3ef94cd8" /><Relationship Type="http://schemas.openxmlformats.org/officeDocument/2006/relationships/image" Target="/word/media/44e25b11-2ea0-44b5-93ff-a7e5cdb200a4.png" Id="R586cae5200ae4951" /></Relationships>
</file>