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49e9b44b9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104bc1dd0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Rgielsko,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7fefd1f954379" /><Relationship Type="http://schemas.openxmlformats.org/officeDocument/2006/relationships/numbering" Target="/word/numbering.xml" Id="Rd25ef59a7df549f7" /><Relationship Type="http://schemas.openxmlformats.org/officeDocument/2006/relationships/settings" Target="/word/settings.xml" Id="Rb0e5c62eb3ab4adc" /><Relationship Type="http://schemas.openxmlformats.org/officeDocument/2006/relationships/image" Target="/word/media/5dd99df3-7095-4a4a-8fef-88c9f687ab7c.png" Id="R013104bc1dd04a90" /></Relationships>
</file>