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db621d2b2b4ab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faeda0714641b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Robno,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720e1c83bba4575" /><Relationship Type="http://schemas.openxmlformats.org/officeDocument/2006/relationships/numbering" Target="/word/numbering.xml" Id="R45a4e08e209e464b" /><Relationship Type="http://schemas.openxmlformats.org/officeDocument/2006/relationships/settings" Target="/word/settings.xml" Id="Rc8eca75af41540d4" /><Relationship Type="http://schemas.openxmlformats.org/officeDocument/2006/relationships/image" Target="/word/media/67da914d-c559-4f11-beb6-85c84ad42fed.png" Id="R74faeda0714641ba" /></Relationships>
</file>