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429ee7d09748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6d53fb9b5848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Rogozek,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20a8002b1748b0" /><Relationship Type="http://schemas.openxmlformats.org/officeDocument/2006/relationships/numbering" Target="/word/numbering.xml" Id="Raa4dacbdc2b14cce" /><Relationship Type="http://schemas.openxmlformats.org/officeDocument/2006/relationships/settings" Target="/word/settings.xml" Id="R9b42ed8429e94707" /><Relationship Type="http://schemas.openxmlformats.org/officeDocument/2006/relationships/image" Target="/word/media/73aa7797-132e-4159-b5ac-50bcc2607e9e.png" Id="Rd06d53fb9b58484a" /></Relationships>
</file>