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816baf26a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6644d5dec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d7df1983746ef" /><Relationship Type="http://schemas.openxmlformats.org/officeDocument/2006/relationships/numbering" Target="/word/numbering.xml" Id="R85628e75fe474943" /><Relationship Type="http://schemas.openxmlformats.org/officeDocument/2006/relationships/settings" Target="/word/settings.xml" Id="R117c1930bc624933" /><Relationship Type="http://schemas.openxmlformats.org/officeDocument/2006/relationships/image" Target="/word/media/de05158b-7094-4ae3-a674-bf61045aee9b.png" Id="R8996644d5dec4e6b" /></Relationships>
</file>