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61f57f4d1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a0e89bfb340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Rogoziniec,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da20a31794d84" /><Relationship Type="http://schemas.openxmlformats.org/officeDocument/2006/relationships/numbering" Target="/word/numbering.xml" Id="Rc83fbb28d59e4a96" /><Relationship Type="http://schemas.openxmlformats.org/officeDocument/2006/relationships/settings" Target="/word/settings.xml" Id="Rcae969a9db9341cb" /><Relationship Type="http://schemas.openxmlformats.org/officeDocument/2006/relationships/image" Target="/word/media/4ba02b41-afe9-4336-8268-52d6918f59ac.png" Id="Rf96a0e89bfb34028" /></Relationships>
</file>