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3ded24b8242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ad1a9efa6a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f20b9c84b140ec" /><Relationship Type="http://schemas.openxmlformats.org/officeDocument/2006/relationships/numbering" Target="/word/numbering.xml" Id="R7c6728b5407049a9" /><Relationship Type="http://schemas.openxmlformats.org/officeDocument/2006/relationships/settings" Target="/word/settings.xml" Id="R99fa019f479f4d28" /><Relationship Type="http://schemas.openxmlformats.org/officeDocument/2006/relationships/image" Target="/word/media/402ecb5a-3ccc-4d7d-94cc-53d23003654b.png" Id="R1ead1a9efa6a4ba7" /></Relationships>
</file>