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03fd2e79e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a6075cca7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277d808124f61" /><Relationship Type="http://schemas.openxmlformats.org/officeDocument/2006/relationships/numbering" Target="/word/numbering.xml" Id="R19fba154f2474243" /><Relationship Type="http://schemas.openxmlformats.org/officeDocument/2006/relationships/settings" Target="/word/settings.xml" Id="R5ad0f7eb9ad846d8" /><Relationship Type="http://schemas.openxmlformats.org/officeDocument/2006/relationships/image" Target="/word/media/8819a495-7831-422f-b338-f985a785a838.png" Id="R571a6075cca74b75" /></Relationships>
</file>