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a1faa20ac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19ffe2fbb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2ea30bf8b4898" /><Relationship Type="http://schemas.openxmlformats.org/officeDocument/2006/relationships/numbering" Target="/word/numbering.xml" Id="R885ef428dc4142dc" /><Relationship Type="http://schemas.openxmlformats.org/officeDocument/2006/relationships/settings" Target="/word/settings.xml" Id="Rf9b089ba85784897" /><Relationship Type="http://schemas.openxmlformats.org/officeDocument/2006/relationships/image" Target="/word/media/abe831fd-3d12-4267-b5dd-2218d01fe896.png" Id="Rc9019ffe2fbb4b69" /></Relationships>
</file>