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2c65d4adb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50624ce29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Romany Karcze,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62a84bb9e4005" /><Relationship Type="http://schemas.openxmlformats.org/officeDocument/2006/relationships/numbering" Target="/word/numbering.xml" Id="R19c30224bf534d21" /><Relationship Type="http://schemas.openxmlformats.org/officeDocument/2006/relationships/settings" Target="/word/settings.xml" Id="R73a710529b32437f" /><Relationship Type="http://schemas.openxmlformats.org/officeDocument/2006/relationships/image" Target="/word/media/4e3d099f-7b9f-41e8-92a8-d0fadad9a473.png" Id="R61550624ce294d9a" /></Relationships>
</file>