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5ee114edb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786a2bae6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Romualdow,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0fe63b86145f9" /><Relationship Type="http://schemas.openxmlformats.org/officeDocument/2006/relationships/numbering" Target="/word/numbering.xml" Id="R6f20b4a527014015" /><Relationship Type="http://schemas.openxmlformats.org/officeDocument/2006/relationships/settings" Target="/word/settings.xml" Id="R3bd143da221c40e8" /><Relationship Type="http://schemas.openxmlformats.org/officeDocument/2006/relationships/image" Target="/word/media/1d54946e-f1fa-4982-a9ed-1aa8a173eee7.png" Id="R355786a2bae64d52" /></Relationships>
</file>