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288eec737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16650c194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Roscimin,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1988795da4523" /><Relationship Type="http://schemas.openxmlformats.org/officeDocument/2006/relationships/numbering" Target="/word/numbering.xml" Id="R3dc14709fa784d24" /><Relationship Type="http://schemas.openxmlformats.org/officeDocument/2006/relationships/settings" Target="/word/settings.xml" Id="R154a98f7cc614600" /><Relationship Type="http://schemas.openxmlformats.org/officeDocument/2006/relationships/image" Target="/word/media/21124a30-412b-453e-9ca6-e065fb95bdba.png" Id="R0a116650c1944a83" /></Relationships>
</file>