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85a289b13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bdca302fc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Rosle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e40ee212b4d50" /><Relationship Type="http://schemas.openxmlformats.org/officeDocument/2006/relationships/numbering" Target="/word/numbering.xml" Id="Rba69ea69118f48f3" /><Relationship Type="http://schemas.openxmlformats.org/officeDocument/2006/relationships/settings" Target="/word/settings.xml" Id="Rbdbb8636c20d434e" /><Relationship Type="http://schemas.openxmlformats.org/officeDocument/2006/relationships/image" Target="/word/media/19920df5-72df-4bd3-af43-a437da539487.png" Id="R881bdca302fc4b24" /></Relationships>
</file>