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b1b7dc227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8ff92b6d5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9cf198162460a" /><Relationship Type="http://schemas.openxmlformats.org/officeDocument/2006/relationships/numbering" Target="/word/numbering.xml" Id="R4ca85024dbb6436c" /><Relationship Type="http://schemas.openxmlformats.org/officeDocument/2006/relationships/settings" Target="/word/settings.xml" Id="R649f55de39994b31" /><Relationship Type="http://schemas.openxmlformats.org/officeDocument/2006/relationships/image" Target="/word/media/764c65f2-4b94-4029-b2d0-007a47b760d8.png" Id="Rb6e8ff92b6d54eed" /></Relationships>
</file>