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b1e011d3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9ce1db920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5b03013234ae0" /><Relationship Type="http://schemas.openxmlformats.org/officeDocument/2006/relationships/numbering" Target="/word/numbering.xml" Id="R22a9d7e8a1b8424a" /><Relationship Type="http://schemas.openxmlformats.org/officeDocument/2006/relationships/settings" Target="/word/settings.xml" Id="Rfb0a4062f15d4f32" /><Relationship Type="http://schemas.openxmlformats.org/officeDocument/2006/relationships/image" Target="/word/media/a801fd06-b5f2-4e01-9868-d1d38a030b03.png" Id="R21a9ce1db9204256" /></Relationships>
</file>