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7977f7c96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c1d2b0172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Rosochate,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ef84598884d8e" /><Relationship Type="http://schemas.openxmlformats.org/officeDocument/2006/relationships/numbering" Target="/word/numbering.xml" Id="R9d7a966f58944322" /><Relationship Type="http://schemas.openxmlformats.org/officeDocument/2006/relationships/settings" Target="/word/settings.xml" Id="Rc7136bdf590e4d96" /><Relationship Type="http://schemas.openxmlformats.org/officeDocument/2006/relationships/image" Target="/word/media/6b0ce025-1283-4f43-a910-fc6dc6d0a2c3.png" Id="Rbdec1d2b01724bac" /></Relationships>
</file>