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3e15f889f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24cc7177a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Rosochatka,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e38f850a5435c" /><Relationship Type="http://schemas.openxmlformats.org/officeDocument/2006/relationships/numbering" Target="/word/numbering.xml" Id="R89155c1266c54648" /><Relationship Type="http://schemas.openxmlformats.org/officeDocument/2006/relationships/settings" Target="/word/settings.xml" Id="Rc274edf5839e4c69" /><Relationship Type="http://schemas.openxmlformats.org/officeDocument/2006/relationships/image" Target="/word/media/72fb4460-5de9-403c-9b4f-1437d7399a33.png" Id="R63224cc7177a43c7" /></Relationships>
</file>