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7bd231c8d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1be7846a4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b305dfe0a4d82" /><Relationship Type="http://schemas.openxmlformats.org/officeDocument/2006/relationships/numbering" Target="/word/numbering.xml" Id="R0f173ea0301545b6" /><Relationship Type="http://schemas.openxmlformats.org/officeDocument/2006/relationships/settings" Target="/word/settings.xml" Id="R69de7d96afc44b23" /><Relationship Type="http://schemas.openxmlformats.org/officeDocument/2006/relationships/image" Target="/word/media/3afdf887-848e-489c-b21f-128b6a9eced8.png" Id="R8d01be7846a44cf7" /></Relationships>
</file>