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6b33a3b40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6286e4eaf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Rostki Bajtkowskie,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387a971e5409a" /><Relationship Type="http://schemas.openxmlformats.org/officeDocument/2006/relationships/numbering" Target="/word/numbering.xml" Id="Reb780260d9314051" /><Relationship Type="http://schemas.openxmlformats.org/officeDocument/2006/relationships/settings" Target="/word/settings.xml" Id="Re3f9a2146a7845c3" /><Relationship Type="http://schemas.openxmlformats.org/officeDocument/2006/relationships/image" Target="/word/media/359ea291-254f-4aa9-b0ee-138f54eeb1cf.png" Id="Re676286e4eaf4ae7" /></Relationships>
</file>