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fa705bf94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d7c62a89d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45d5834fa410c" /><Relationship Type="http://schemas.openxmlformats.org/officeDocument/2006/relationships/numbering" Target="/word/numbering.xml" Id="R0394636c7ffd464e" /><Relationship Type="http://schemas.openxmlformats.org/officeDocument/2006/relationships/settings" Target="/word/settings.xml" Id="R04ce7b5f04cc46ea" /><Relationship Type="http://schemas.openxmlformats.org/officeDocument/2006/relationships/image" Target="/word/media/48000979-a4fd-4c72-a8f8-8a2661e68a9f.png" Id="R23fd7c62a89d4695" /></Relationships>
</file>