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aeed06a54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4ae911089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9183bd4824a4a" /><Relationship Type="http://schemas.openxmlformats.org/officeDocument/2006/relationships/numbering" Target="/word/numbering.xml" Id="R7c65641e73ed4350" /><Relationship Type="http://schemas.openxmlformats.org/officeDocument/2006/relationships/settings" Target="/word/settings.xml" Id="R3ab2e493befb4756" /><Relationship Type="http://schemas.openxmlformats.org/officeDocument/2006/relationships/image" Target="/word/media/b39387ac-856d-4c6a-a513-76581c336c8e.png" Id="R2eb4ae9110894260" /></Relationships>
</file>