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13935e2ea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c476d7383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da70a77f3456e" /><Relationship Type="http://schemas.openxmlformats.org/officeDocument/2006/relationships/numbering" Target="/word/numbering.xml" Id="R28e84584ac1046e4" /><Relationship Type="http://schemas.openxmlformats.org/officeDocument/2006/relationships/settings" Target="/word/settings.xml" Id="R8d80f5aa9fe9430c" /><Relationship Type="http://schemas.openxmlformats.org/officeDocument/2006/relationships/image" Target="/word/media/f946ff2c-6038-4779-aa88-f9f1efa96b1c.png" Id="Rcd0c476d738343b7" /></Relationships>
</file>