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eae60334054e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7c7687d6e845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Rozanki,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53f83a87a44eda" /><Relationship Type="http://schemas.openxmlformats.org/officeDocument/2006/relationships/numbering" Target="/word/numbering.xml" Id="R70df30feb560428e" /><Relationship Type="http://schemas.openxmlformats.org/officeDocument/2006/relationships/settings" Target="/word/settings.xml" Id="Rb6c2831e84b9411e" /><Relationship Type="http://schemas.openxmlformats.org/officeDocument/2006/relationships/image" Target="/word/media/4b475c5c-0623-4267-aaea-0427358c4fe3.png" Id="Re97c7687d6e84597" /></Relationships>
</file>