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2fd733429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7df64550e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c519170c74ddd" /><Relationship Type="http://schemas.openxmlformats.org/officeDocument/2006/relationships/numbering" Target="/word/numbering.xml" Id="R76bd3a0b03b44dca" /><Relationship Type="http://schemas.openxmlformats.org/officeDocument/2006/relationships/settings" Target="/word/settings.xml" Id="R74993fe755ed4864" /><Relationship Type="http://schemas.openxmlformats.org/officeDocument/2006/relationships/image" Target="/word/media/13a55740-b17e-4c5d-8209-c3756e1c86de.png" Id="R1657df64550e4f64" /></Relationships>
</file>