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3c182a91b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f850f1251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795f45fb241bf" /><Relationship Type="http://schemas.openxmlformats.org/officeDocument/2006/relationships/numbering" Target="/word/numbering.xml" Id="Rda193a14775748fc" /><Relationship Type="http://schemas.openxmlformats.org/officeDocument/2006/relationships/settings" Target="/word/settings.xml" Id="R1c8a46a124544a07" /><Relationship Type="http://schemas.openxmlformats.org/officeDocument/2006/relationships/image" Target="/word/media/c4f983e3-3eab-4340-a166-47e0a4c0a706.png" Id="Rfebf850f12514f98" /></Relationships>
</file>