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b29b19112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b5e50748c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Rozdrazew,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44b9739b4467d" /><Relationship Type="http://schemas.openxmlformats.org/officeDocument/2006/relationships/numbering" Target="/word/numbering.xml" Id="Re61b2e2b2d7342fe" /><Relationship Type="http://schemas.openxmlformats.org/officeDocument/2006/relationships/settings" Target="/word/settings.xml" Id="R32421bb1f5db4e91" /><Relationship Type="http://schemas.openxmlformats.org/officeDocument/2006/relationships/image" Target="/word/media/27b4238f-efeb-4b8e-9a3c-bead4f3d4ae5.png" Id="R619b5e50748c44e3" /></Relationships>
</file>