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0e3dcbd5e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83775c36f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1f50ad2d840c6" /><Relationship Type="http://schemas.openxmlformats.org/officeDocument/2006/relationships/numbering" Target="/word/numbering.xml" Id="Ref04682bd7ba44de" /><Relationship Type="http://schemas.openxmlformats.org/officeDocument/2006/relationships/settings" Target="/word/settings.xml" Id="R1c72b91e73964b3c" /><Relationship Type="http://schemas.openxmlformats.org/officeDocument/2006/relationships/image" Target="/word/media/64d89d45-0997-4acc-b6cf-489a9b8ad2df.png" Id="R9cf83775c36f4a8f" /></Relationships>
</file>