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1d0bd8d6e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4d3ac00e5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1e62bad8a4364" /><Relationship Type="http://schemas.openxmlformats.org/officeDocument/2006/relationships/numbering" Target="/word/numbering.xml" Id="Rdb6f585fe5f2494e" /><Relationship Type="http://schemas.openxmlformats.org/officeDocument/2006/relationships/settings" Target="/word/settings.xml" Id="R017a3600c4984454" /><Relationship Type="http://schemas.openxmlformats.org/officeDocument/2006/relationships/image" Target="/word/media/9be12ca9-f59d-491c-ac45-795a89f7e051.png" Id="Rca74d3ac00e548aa" /></Relationships>
</file>