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06026391d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41beb3e8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Rozlazino,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efa4391d242c6" /><Relationship Type="http://schemas.openxmlformats.org/officeDocument/2006/relationships/numbering" Target="/word/numbering.xml" Id="R92a63e3826ac4ec3" /><Relationship Type="http://schemas.openxmlformats.org/officeDocument/2006/relationships/settings" Target="/word/settings.xml" Id="R07129d4520d24ee0" /><Relationship Type="http://schemas.openxmlformats.org/officeDocument/2006/relationships/image" Target="/word/media/61356118-0c74-4265-9332-f69a0af6e59d.png" Id="Rca2741beb3e84438" /></Relationships>
</file>