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67cd453b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da3693c29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0d5861f844a89" /><Relationship Type="http://schemas.openxmlformats.org/officeDocument/2006/relationships/numbering" Target="/word/numbering.xml" Id="Ra917f8e28f204097" /><Relationship Type="http://schemas.openxmlformats.org/officeDocument/2006/relationships/settings" Target="/word/settings.xml" Id="Rcbf88b6ea6b3426a" /><Relationship Type="http://schemas.openxmlformats.org/officeDocument/2006/relationships/image" Target="/word/media/0feee577-70d0-44c7-9613-a3d185c72cd0.png" Id="Rbf6da3693c294023" /></Relationships>
</file>