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b75aa75ad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2f6425301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Roznowo Lobeskie,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01863425f451f" /><Relationship Type="http://schemas.openxmlformats.org/officeDocument/2006/relationships/numbering" Target="/word/numbering.xml" Id="Rf17d871aeca14afe" /><Relationship Type="http://schemas.openxmlformats.org/officeDocument/2006/relationships/settings" Target="/word/settings.xml" Id="R6ab8797d804444dd" /><Relationship Type="http://schemas.openxmlformats.org/officeDocument/2006/relationships/image" Target="/word/media/e9f58bf1-281d-4e5f-8843-6f2152e398ca.png" Id="Rf9e2f642530143d3" /></Relationships>
</file>