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dd9673261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5146b4325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Roztworowo,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69f9846eb4741" /><Relationship Type="http://schemas.openxmlformats.org/officeDocument/2006/relationships/numbering" Target="/word/numbering.xml" Id="Rdfa1cdcb28c84606" /><Relationship Type="http://schemas.openxmlformats.org/officeDocument/2006/relationships/settings" Target="/word/settings.xml" Id="R08796db704044594" /><Relationship Type="http://schemas.openxmlformats.org/officeDocument/2006/relationships/image" Target="/word/media/3ef73207-bc12-4b9b-9623-0d5068fbfcc9.png" Id="Rc8e5146b432548ce" /></Relationships>
</file>