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8e6d4e29b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ef354d7b0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Rozwadowka,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f19fc5ac34354" /><Relationship Type="http://schemas.openxmlformats.org/officeDocument/2006/relationships/numbering" Target="/word/numbering.xml" Id="R95cdc7b839be42ee" /><Relationship Type="http://schemas.openxmlformats.org/officeDocument/2006/relationships/settings" Target="/word/settings.xml" Id="Rb8d8964a9f134a6f" /><Relationship Type="http://schemas.openxmlformats.org/officeDocument/2006/relationships/image" Target="/word/media/41d43b28-0ce5-431e-bcb9-491125ab2d85.png" Id="R938ef354d7b0415b" /></Relationships>
</file>