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aad590a57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5bea2b04a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2c5ef59394a1f" /><Relationship Type="http://schemas.openxmlformats.org/officeDocument/2006/relationships/numbering" Target="/word/numbering.xml" Id="R1b17456b106941dd" /><Relationship Type="http://schemas.openxmlformats.org/officeDocument/2006/relationships/settings" Target="/word/settings.xml" Id="R2372080fd8a94acc" /><Relationship Type="http://schemas.openxmlformats.org/officeDocument/2006/relationships/image" Target="/word/media/d564ba80-dd65-444c-9133-4c19bfcb7f69.png" Id="R6965bea2b04a44e9" /></Relationships>
</file>