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e929cdafb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4fd5c42cd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02ca46b46431d" /><Relationship Type="http://schemas.openxmlformats.org/officeDocument/2006/relationships/numbering" Target="/word/numbering.xml" Id="Rd1c4b0ece5264709" /><Relationship Type="http://schemas.openxmlformats.org/officeDocument/2006/relationships/settings" Target="/word/settings.xml" Id="Rd26a0d5ec6f54890" /><Relationship Type="http://schemas.openxmlformats.org/officeDocument/2006/relationships/image" Target="/word/media/f5696cc8-bcb0-4dda-b9cf-566266540288.png" Id="R9904fd5c42cd4aad" /></Relationships>
</file>