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44d4bd624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864ac435b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Ruciane-Nida,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5c3820eee4859" /><Relationship Type="http://schemas.openxmlformats.org/officeDocument/2006/relationships/numbering" Target="/word/numbering.xml" Id="Ra532e7b38ca94365" /><Relationship Type="http://schemas.openxmlformats.org/officeDocument/2006/relationships/settings" Target="/word/settings.xml" Id="Rb2498e1e06be4076" /><Relationship Type="http://schemas.openxmlformats.org/officeDocument/2006/relationships/image" Target="/word/media/9302e9e6-24df-4cda-a42a-1bcedd088cba.png" Id="Ra89864ac435b4ba1" /></Relationships>
</file>