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0b91a1dfa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64af11ccd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b069ffcd74c2b" /><Relationship Type="http://schemas.openxmlformats.org/officeDocument/2006/relationships/numbering" Target="/word/numbering.xml" Id="R33768bf12ddd495a" /><Relationship Type="http://schemas.openxmlformats.org/officeDocument/2006/relationships/settings" Target="/word/settings.xml" Id="Rc94176938b1241fd" /><Relationship Type="http://schemas.openxmlformats.org/officeDocument/2006/relationships/image" Target="/word/media/a44b4e68-5540-40f7-96b2-a275fdacd8da.png" Id="R51864af11ccd4310" /></Relationships>
</file>