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f0cbc9013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a012efe55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Pilczycka,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1d5a56e144005" /><Relationship Type="http://schemas.openxmlformats.org/officeDocument/2006/relationships/numbering" Target="/word/numbering.xml" Id="R70b199ca7314490e" /><Relationship Type="http://schemas.openxmlformats.org/officeDocument/2006/relationships/settings" Target="/word/settings.xml" Id="Ra6dfab42221d4a1c" /><Relationship Type="http://schemas.openxmlformats.org/officeDocument/2006/relationships/image" Target="/word/media/58cb1eb6-36e1-4cb9-86d3-482efe6d0f6b.png" Id="Rb0da012efe554798" /></Relationships>
</file>