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09448690d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787149a3c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Pniewnik,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2496c5f54de3" /><Relationship Type="http://schemas.openxmlformats.org/officeDocument/2006/relationships/numbering" Target="/word/numbering.xml" Id="R6d5a1ee69cfa47e5" /><Relationship Type="http://schemas.openxmlformats.org/officeDocument/2006/relationships/settings" Target="/word/settings.xml" Id="R02ae56678009494f" /><Relationship Type="http://schemas.openxmlformats.org/officeDocument/2006/relationships/image" Target="/word/media/1b13713d-f39c-42e3-aaae-d8cbce71e4fd.png" Id="Ra46787149a3c42c6" /></Relationships>
</file>