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bf9437e0c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21d438587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9da7d303f467d" /><Relationship Type="http://schemas.openxmlformats.org/officeDocument/2006/relationships/numbering" Target="/word/numbering.xml" Id="R1cebbbe4f3ea4667" /><Relationship Type="http://schemas.openxmlformats.org/officeDocument/2006/relationships/settings" Target="/word/settings.xml" Id="Rde15c77560434e76" /><Relationship Type="http://schemas.openxmlformats.org/officeDocument/2006/relationships/image" Target="/word/media/95b056ca-ff1d-4f98-863f-a131bb986604.png" Id="R28821d4385874f88" /></Relationships>
</file>