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e42d3c71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79c6aa46d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bbf78b185445f" /><Relationship Type="http://schemas.openxmlformats.org/officeDocument/2006/relationships/numbering" Target="/word/numbering.xml" Id="R280ae7f6238f4dae" /><Relationship Type="http://schemas.openxmlformats.org/officeDocument/2006/relationships/settings" Target="/word/settings.xml" Id="R0b8be0f595a54058" /><Relationship Type="http://schemas.openxmlformats.org/officeDocument/2006/relationships/image" Target="/word/media/a5008a86-5ad3-4db1-94ec-c5b5e375a957.png" Id="R2d679c6aa46d4b48" /></Relationships>
</file>