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f4b65fc57f44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ac55e625f6246c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Rudnica,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9550097a824c2d" /><Relationship Type="http://schemas.openxmlformats.org/officeDocument/2006/relationships/numbering" Target="/word/numbering.xml" Id="R8a3547b0a74f42dd" /><Relationship Type="http://schemas.openxmlformats.org/officeDocument/2006/relationships/settings" Target="/word/settings.xml" Id="Rec9e9d607bb24872" /><Relationship Type="http://schemas.openxmlformats.org/officeDocument/2006/relationships/image" Target="/word/media/0a25c9c1-9abb-43e8-b73c-29957f82dd99.png" Id="Rcac55e625f6246ca" /></Relationships>
</file>