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cdba66b91447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736a9a49e54e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Rudnik Maly,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8983df376b49f7" /><Relationship Type="http://schemas.openxmlformats.org/officeDocument/2006/relationships/numbering" Target="/word/numbering.xml" Id="R3ae880e02d21437a" /><Relationship Type="http://schemas.openxmlformats.org/officeDocument/2006/relationships/settings" Target="/word/settings.xml" Id="R46a5f9ce46c84c82" /><Relationship Type="http://schemas.openxmlformats.org/officeDocument/2006/relationships/image" Target="/word/media/9751ee30-8933-4e81-ac83-4d72ac59a205.png" Id="R7e736a9a49e54e54" /></Relationships>
</file>