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ff4999f1d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921ff47a8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Rudnik nad Sanem,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f22769c014d68" /><Relationship Type="http://schemas.openxmlformats.org/officeDocument/2006/relationships/numbering" Target="/word/numbering.xml" Id="R96b183922ed74d8a" /><Relationship Type="http://schemas.openxmlformats.org/officeDocument/2006/relationships/settings" Target="/word/settings.xml" Id="R777d8ada9ef945ed" /><Relationship Type="http://schemas.openxmlformats.org/officeDocument/2006/relationships/image" Target="/word/media/a1b2c429-00b7-479e-bca7-040436f40ffd.png" Id="Rdd8921ff47a8474e" /></Relationships>
</file>