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8497fc7ae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a0c905b2f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16dce95af41c6" /><Relationship Type="http://schemas.openxmlformats.org/officeDocument/2006/relationships/numbering" Target="/word/numbering.xml" Id="R5517d28555af4025" /><Relationship Type="http://schemas.openxmlformats.org/officeDocument/2006/relationships/settings" Target="/word/settings.xml" Id="Raeb9c6e9daae4543" /><Relationship Type="http://schemas.openxmlformats.org/officeDocument/2006/relationships/image" Target="/word/media/7c0c7025-986a-4aad-93e4-271e2acc0be1.png" Id="Rb96a0c905b2f42e1" /></Relationships>
</file>