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bc5761554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7ef9929ec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Rudy-Rysie,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61b44fd144d7" /><Relationship Type="http://schemas.openxmlformats.org/officeDocument/2006/relationships/numbering" Target="/word/numbering.xml" Id="R2bbd4518212d466d" /><Relationship Type="http://schemas.openxmlformats.org/officeDocument/2006/relationships/settings" Target="/word/settings.xml" Id="R4dde44cee4b44b50" /><Relationship Type="http://schemas.openxmlformats.org/officeDocument/2006/relationships/image" Target="/word/media/0f97439c-bb56-45d9-bfca-6061569be3ff.png" Id="R1e17ef9929ec4236" /></Relationships>
</file>