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dd568fff574e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52f86fc4e747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Rudzienice,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10c10aea0940dd" /><Relationship Type="http://schemas.openxmlformats.org/officeDocument/2006/relationships/numbering" Target="/word/numbering.xml" Id="R3a9bdec0aa9f498b" /><Relationship Type="http://schemas.openxmlformats.org/officeDocument/2006/relationships/settings" Target="/word/settings.xml" Id="R000583f314014f2d" /><Relationship Type="http://schemas.openxmlformats.org/officeDocument/2006/relationships/image" Target="/word/media/644ad8ee-c931-4fca-af4d-5cfbc0dc139b.png" Id="Rd052f86fc4e747b3" /></Relationships>
</file>